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E2" w:rsidRPr="006831E2" w:rsidRDefault="006831E2" w:rsidP="00A30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Ответы на вопросы с мероприятий проекта  </w:t>
      </w:r>
      <w:r w:rsidRPr="0068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«Помоги себе сам – защити свое право на здоровье!»</w:t>
      </w:r>
    </w:p>
    <w:p w:rsidR="006831E2" w:rsidRPr="006831E2" w:rsidRDefault="006831E2" w:rsidP="00A306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DA5" w:rsidRPr="009074B1" w:rsidRDefault="006831E2" w:rsidP="00A30663">
      <w:pPr>
        <w:spacing w:line="240" w:lineRule="auto"/>
        <w:ind w:firstLine="708"/>
        <w:jc w:val="both"/>
      </w:pPr>
      <w:r w:rsidRPr="00F71B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Вопрос: </w:t>
      </w:r>
      <w:r w:rsidR="009074B1" w:rsidRPr="00A30663">
        <w:rPr>
          <w:rFonts w:ascii="Times New Roman" w:hAnsi="Times New Roman" w:cs="Times New Roman"/>
          <w:b/>
          <w:sz w:val="24"/>
          <w:szCs w:val="24"/>
        </w:rPr>
        <w:t>Я беременная. Врач акушер – гинеколог не дает рецепт на бесплатные витамины. Они мне положены. Что можно сделать</w:t>
      </w:r>
      <w:r w:rsidRPr="00A30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6D2B5E" w:rsidRDefault="00E4192C" w:rsidP="00A306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B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F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братитесь с жалобой к руководителю медицинской организации, либо 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Министерство здравоохранения Самарской области. Кроме того, имеете право потребовать (подав заявление на имя руководителя 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 организации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>) вынести вопрос назначения лекарств на рассмотрение врачебной комиссии, заседания которой проводятся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 организации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реже одного раза в неделю. По решению комиссии могут быть назначены лекарства, которые </w:t>
      </w:r>
      <w:r w:rsidR="00A3066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</w:t>
      </w:r>
      <w:r w:rsidR="00A30663">
        <w:rPr>
          <w:rFonts w:ascii="Times New Roman" w:hAnsi="Times New Roman" w:cs="Times New Roman"/>
          <w:color w:val="000000" w:themeColor="text1"/>
          <w:sz w:val="24"/>
          <w:szCs w:val="24"/>
        </w:rPr>
        <w:t>аются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</w:t>
      </w:r>
      <w:r w:rsidR="00A3066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bookmarkStart w:id="0" w:name="_GoBack"/>
      <w:bookmarkEnd w:id="0"/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t>По федеральному стандарту медицинской помощи п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нормальном течении беременности женщинам должны назначаться различные витамины (поливитамины, фолиевая кислота, витамин Е и т.д.). </w:t>
      </w:r>
      <w:r w:rsidR="0047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Гарантии их бесплатного получения утверждаются на уровне субъекта. </w:t>
      </w:r>
      <w:r w:rsidR="006D2B5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подробнее</w:t>
      </w:r>
      <w:r w:rsidR="00A30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54F" w:rsidRDefault="0047654F" w:rsidP="00A30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Законом гарантированы права беременных женщин на бесплатную медицинскую помощь, обеспечение полноценным питанием</w:t>
      </w:r>
      <w:r w:rsidRPr="0047654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4765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0EF" w:rsidRPr="00413F0B" w:rsidRDefault="000560EF" w:rsidP="00A30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Хотя беременные женщины не входят в федеральный перечень</w:t>
      </w:r>
      <w:r w:rsidR="0041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которым положены бесплатные лекарства, Правительство РФ рекомендовало всем субъектам вводить </w:t>
      </w:r>
      <w:r w:rsidR="00413F0B" w:rsidRPr="00413F0B">
        <w:rPr>
          <w:rFonts w:ascii="Times New Roman" w:hAnsi="Times New Roman" w:cs="Times New Roman"/>
          <w:color w:val="000000" w:themeColor="text1"/>
          <w:sz w:val="24"/>
          <w:szCs w:val="24"/>
        </w:rPr>
        <w:t>льготы на получение беременными бесплатных лекарств на региональном уровне</w:t>
      </w:r>
      <w:r w:rsidR="00413F0B" w:rsidRPr="00413F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13F0B" w:rsidRPr="00413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0EF" w:rsidRPr="00413F0B" w:rsidRDefault="000560EF" w:rsidP="00A30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F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3F0B" w:rsidRPr="0041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Стандартом </w:t>
      </w:r>
      <w:r w:rsidR="00413F0B" w:rsidRPr="00413F0B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 помощи женщинам с нормальным течением беременности</w:t>
      </w:r>
      <w:r w:rsidR="0041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 общий перечень назначаемых витаминов и минералов (</w:t>
      </w:r>
      <w:r w:rsidR="00413F0B">
        <w:rPr>
          <w:rFonts w:ascii="Times New Roman" w:hAnsi="Times New Roman" w:cs="Times New Roman"/>
          <w:color w:val="000000" w:themeColor="text1"/>
          <w:sz w:val="24"/>
          <w:szCs w:val="24"/>
        </w:rPr>
        <w:t>фолиевая кислота</w:t>
      </w:r>
      <w:r w:rsidR="0041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поливитамин, </w:t>
      </w:r>
      <w:r w:rsidR="00413F0B">
        <w:rPr>
          <w:rFonts w:ascii="Times New Roman" w:hAnsi="Times New Roman" w:cs="Times New Roman"/>
          <w:color w:val="000000" w:themeColor="text1"/>
          <w:sz w:val="24"/>
          <w:szCs w:val="24"/>
        </w:rPr>
        <w:t>витамин Е</w:t>
      </w:r>
      <w:r w:rsidR="00413F0B">
        <w:rPr>
          <w:rFonts w:ascii="Times New Roman" w:hAnsi="Times New Roman" w:cs="Times New Roman"/>
          <w:color w:val="000000" w:themeColor="text1"/>
          <w:sz w:val="24"/>
          <w:szCs w:val="24"/>
        </w:rPr>
        <w:t>, кальция карбонат и др.)</w:t>
      </w:r>
      <w:r w:rsidR="00413F0B" w:rsidRPr="00413F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413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0EF" w:rsidRDefault="00413F0B" w:rsidP="00A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Лекарства назначает </w:t>
      </w:r>
      <w:r w:rsidR="000560EF" w:rsidRPr="00074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врач, фельдшер, акушерка</w:t>
      </w:r>
      <w:r w:rsidR="000560EF" w:rsidRPr="0007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возложения на них полномочий лечащего врача</w:t>
      </w:r>
      <w:r w:rsidR="0005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60EF" w:rsidRPr="00074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  <w:r w:rsidR="000560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3F36" w:rsidRPr="00B63F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343" w:rsidRDefault="00B63F36" w:rsidP="00A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Спорные ситуации, а также вопросы назначения специальных лекарств решаются создаваемой в медицинской организации врачебной комиссией</w:t>
      </w:r>
      <w:r w:rsidR="00871343" w:rsidRPr="00871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871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B63F36" w:rsidTr="00871343">
        <w:tc>
          <w:tcPr>
            <w:tcW w:w="9770" w:type="dxa"/>
            <w:gridSpan w:val="2"/>
            <w:vAlign w:val="center"/>
          </w:tcPr>
          <w:p w:rsidR="00B63F36" w:rsidRPr="00871343" w:rsidRDefault="00B63F36" w:rsidP="00A306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Врачебная комиссия</w:t>
            </w:r>
          </w:p>
        </w:tc>
      </w:tr>
      <w:tr w:rsidR="00B63F36" w:rsidTr="00871343">
        <w:tc>
          <w:tcPr>
            <w:tcW w:w="4885" w:type="dxa"/>
            <w:vAlign w:val="center"/>
          </w:tcPr>
          <w:p w:rsidR="00B63F36" w:rsidRPr="00871343" w:rsidRDefault="00B63F36" w:rsidP="00A306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Общие полномочия</w:t>
            </w:r>
            <w:r w:rsidR="00871343" w:rsidRPr="00871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85" w:type="dxa"/>
            <w:vAlign w:val="center"/>
          </w:tcPr>
          <w:p w:rsidR="00B63F36" w:rsidRPr="00871343" w:rsidRDefault="00871343" w:rsidP="00A306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Назначает лекарства, лечебное питание в случаях:</w:t>
            </w:r>
          </w:p>
        </w:tc>
      </w:tr>
      <w:tr w:rsidR="00B63F36" w:rsidTr="00871343">
        <w:tc>
          <w:tcPr>
            <w:tcW w:w="4885" w:type="dxa"/>
            <w:vAlign w:val="center"/>
          </w:tcPr>
          <w:p w:rsidR="00B63F36" w:rsidRPr="00871343" w:rsidRDefault="00B63F36" w:rsidP="00A30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</w:t>
            </w:r>
            <w:r w:rsidRPr="0087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имает</w:t>
            </w:r>
            <w:r w:rsidRPr="0007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Pr="0087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профилактики, диагностики, лечения</w:t>
            </w:r>
            <w:r w:rsidRPr="0087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сложных и конфликтных ситуациях</w:t>
            </w:r>
          </w:p>
        </w:tc>
        <w:tc>
          <w:tcPr>
            <w:tcW w:w="4885" w:type="dxa"/>
            <w:vAlign w:val="center"/>
          </w:tcPr>
          <w:p w:rsidR="00B63F36" w:rsidRPr="00871343" w:rsidRDefault="00871343" w:rsidP="00A30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Лекарство не входит в стандарт медицинской помощи</w:t>
            </w:r>
          </w:p>
        </w:tc>
      </w:tr>
      <w:tr w:rsidR="00B63F36" w:rsidTr="00871343">
        <w:tc>
          <w:tcPr>
            <w:tcW w:w="4885" w:type="dxa"/>
            <w:vAlign w:val="center"/>
          </w:tcPr>
          <w:p w:rsidR="00B63F36" w:rsidRPr="00871343" w:rsidRDefault="00B63F36" w:rsidP="00A30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 оценку </w:t>
            </w:r>
            <w:r w:rsidRPr="0007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обоснованности и эффективности лечебно-диагностических мероприятий, в том числе назначения лекарственных препаратов</w:t>
            </w:r>
          </w:p>
        </w:tc>
        <w:tc>
          <w:tcPr>
            <w:tcW w:w="4885" w:type="dxa"/>
            <w:vAlign w:val="center"/>
          </w:tcPr>
          <w:p w:rsidR="00B63F36" w:rsidRPr="00871343" w:rsidRDefault="00871343" w:rsidP="00A30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Лекарство не предусмотрено клинической рекомендацией</w:t>
            </w:r>
          </w:p>
        </w:tc>
      </w:tr>
      <w:tr w:rsidR="00B63F36" w:rsidTr="00871343">
        <w:tc>
          <w:tcPr>
            <w:tcW w:w="4885" w:type="dxa"/>
            <w:vAlign w:val="center"/>
          </w:tcPr>
          <w:p w:rsidR="00B63F36" w:rsidRPr="00871343" w:rsidRDefault="00871343" w:rsidP="00A30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Рассматривает </w:t>
            </w:r>
            <w:r w:rsidRPr="00871343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Pr="008713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343">
              <w:rPr>
                <w:rFonts w:ascii="Times New Roman" w:hAnsi="Times New Roman" w:cs="Times New Roman"/>
                <w:sz w:val="24"/>
                <w:szCs w:val="24"/>
              </w:rPr>
              <w:t xml:space="preserve"> (жалоб</w:t>
            </w:r>
            <w:r w:rsidRPr="008713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343">
              <w:rPr>
                <w:rFonts w:ascii="Times New Roman" w:hAnsi="Times New Roman" w:cs="Times New Roman"/>
                <w:sz w:val="24"/>
                <w:szCs w:val="24"/>
              </w:rPr>
              <w:t>) по вопросам, связанным с оказанием медицинской помощи граждан в медицинской организации</w:t>
            </w:r>
          </w:p>
        </w:tc>
        <w:tc>
          <w:tcPr>
            <w:tcW w:w="4885" w:type="dxa"/>
            <w:vAlign w:val="center"/>
          </w:tcPr>
          <w:p w:rsidR="00B63F36" w:rsidRPr="00871343" w:rsidRDefault="00871343" w:rsidP="00A30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медицинские показания к назначению другого лекарства (</w:t>
            </w:r>
            <w:r w:rsidRPr="0007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Pr="0087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непереносимость и т.д.)</w:t>
            </w:r>
          </w:p>
        </w:tc>
      </w:tr>
    </w:tbl>
    <w:p w:rsidR="00B63F36" w:rsidRPr="00413F0B" w:rsidRDefault="00871343" w:rsidP="00A30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Заседания врачебной комиссии проводятся </w:t>
      </w:r>
      <w:r w:rsidRPr="00074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неделю на основании планов-графиков, утверждаемых руководителем медицинской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4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 решению руководителя медицинской организации могут проводиться внеплановые заседания</w:t>
      </w:r>
      <w:r w:rsidRPr="00871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54F" w:rsidRPr="00A30663" w:rsidRDefault="0047654F" w:rsidP="00A30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47654F" w:rsidRPr="00A30663" w:rsidRDefault="0047654F" w:rsidP="00A30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A30663">
        <w:rPr>
          <w:rFonts w:ascii="Times New Roman" w:hAnsi="Times New Roman" w:cs="Times New Roman"/>
          <w:color w:val="000000" w:themeColor="text1"/>
          <w:sz w:val="20"/>
          <w:szCs w:val="24"/>
        </w:rPr>
        <w:t>1</w:t>
      </w:r>
      <w:r w:rsidR="00413F0B" w:rsidRPr="00A3066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-</w:t>
      </w:r>
      <w:r w:rsidRPr="00A3066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ст. 52 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Федеральн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ого 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закон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а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от 21.11.2011 N 323-ФЗ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«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Об основах охраны здоровья граждан в Российской Федерации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»</w:t>
      </w:r>
      <w:r w:rsidR="00413F0B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.</w:t>
      </w:r>
    </w:p>
    <w:p w:rsidR="00413F0B" w:rsidRPr="00A30663" w:rsidRDefault="00413F0B" w:rsidP="00A30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2 – п. 5 </w:t>
      </w:r>
      <w:r w:rsidRPr="00413F0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Постановлен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ия</w:t>
      </w:r>
      <w:r w:rsidRPr="00413F0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Правительства РФ от 30.07.1994 N 890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«</w:t>
      </w:r>
      <w:r w:rsidRPr="00413F0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».</w:t>
      </w:r>
    </w:p>
    <w:p w:rsidR="0047654F" w:rsidRPr="00A30663" w:rsidRDefault="00413F0B" w:rsidP="00A30663">
      <w:pPr>
        <w:pStyle w:val="ConsPlusNormal"/>
        <w:ind w:firstLine="540"/>
        <w:jc w:val="both"/>
        <w:rPr>
          <w:color w:val="000000" w:themeColor="text1"/>
          <w:sz w:val="20"/>
        </w:rPr>
      </w:pPr>
      <w:r w:rsidRPr="00A30663">
        <w:rPr>
          <w:rFonts w:eastAsia="Times New Roman"/>
          <w:color w:val="000000" w:themeColor="text1"/>
          <w:sz w:val="20"/>
        </w:rPr>
        <w:t xml:space="preserve">3 - </w:t>
      </w:r>
      <w:r w:rsidRPr="00A30663">
        <w:rPr>
          <w:color w:val="000000" w:themeColor="text1"/>
          <w:sz w:val="20"/>
        </w:rPr>
        <w:t xml:space="preserve">Приказ </w:t>
      </w:r>
      <w:proofErr w:type="spellStart"/>
      <w:r w:rsidRPr="00A30663">
        <w:rPr>
          <w:color w:val="000000" w:themeColor="text1"/>
          <w:sz w:val="20"/>
        </w:rPr>
        <w:t>Минздравсоцразвития</w:t>
      </w:r>
      <w:proofErr w:type="spellEnd"/>
      <w:r w:rsidRPr="00A30663">
        <w:rPr>
          <w:color w:val="000000" w:themeColor="text1"/>
          <w:sz w:val="20"/>
        </w:rPr>
        <w:t xml:space="preserve"> РФ от 14.09.2006 N 662</w:t>
      </w:r>
      <w:r w:rsidR="00A30663">
        <w:rPr>
          <w:color w:val="000000" w:themeColor="text1"/>
          <w:sz w:val="20"/>
        </w:rPr>
        <w:t xml:space="preserve"> </w:t>
      </w:r>
      <w:r w:rsidRPr="00A30663">
        <w:rPr>
          <w:color w:val="000000" w:themeColor="text1"/>
          <w:sz w:val="20"/>
        </w:rPr>
        <w:t>"Об утверждении стандарта медицинской помощи женщинам с нормальным течением беременности"</w:t>
      </w:r>
      <w:r w:rsidR="00B63F36" w:rsidRPr="00A30663">
        <w:rPr>
          <w:rFonts w:eastAsia="Times New Roman"/>
          <w:color w:val="000000" w:themeColor="text1"/>
          <w:sz w:val="20"/>
        </w:rPr>
        <w:t>.</w:t>
      </w:r>
    </w:p>
    <w:p w:rsidR="00B63F36" w:rsidRPr="00A30663" w:rsidRDefault="00B63F36" w:rsidP="00A30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lastRenderedPageBreak/>
        <w:t xml:space="preserve">4 - 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Приказ Минздрава России от 14.01.2019 N 4н</w:t>
      </w:r>
      <w:r w:rsid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</w:t>
      </w:r>
      <w:r w:rsidR="00A30663"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  <w:r w:rsid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.</w:t>
      </w:r>
    </w:p>
    <w:p w:rsidR="00871343" w:rsidRPr="00A30663" w:rsidRDefault="00871343" w:rsidP="00A30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5 – 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п. 4.1, 4.6, 4.24 П</w:t>
      </w:r>
      <w:r w:rsidR="00A30663"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орядка создания и деятельности врачебной к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омиссии медицинской организации, утвержденного 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Приказ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ом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</w:t>
      </w:r>
      <w:proofErr w:type="spellStart"/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Минздравсоцразвития</w:t>
      </w:r>
      <w:proofErr w:type="spellEnd"/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России от 05.05.2012 N 502н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, 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ч. 15 ст. 37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, ст. 48</w:t>
      </w:r>
      <w:r w:rsidRPr="00A3066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Федеральн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ого 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закон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а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от 21.11.2011 N 323-ФЗ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«</w:t>
      </w:r>
      <w:r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Об основах охраны здоровья граждан в Российской Федерации</w:t>
      </w: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»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.</w:t>
      </w:r>
    </w:p>
    <w:p w:rsidR="00871343" w:rsidRPr="00074D19" w:rsidRDefault="00871343" w:rsidP="00A306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6 – п. 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14 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П</w:t>
      </w:r>
      <w:r w:rsidR="00A30663"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орядка создания и деятельности врачебной к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омиссии медицинской организации, утвержденного </w:t>
      </w:r>
      <w:r w:rsidR="00A30663"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Приказ</w:t>
      </w:r>
      <w:r w:rsidR="00A30663" w:rsidRPr="00A3066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ом</w:t>
      </w:r>
      <w:r w:rsidR="00A30663"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</w:t>
      </w:r>
      <w:proofErr w:type="spellStart"/>
      <w:r w:rsidR="00A30663"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Минздравсоцразвития</w:t>
      </w:r>
      <w:proofErr w:type="spellEnd"/>
      <w:r w:rsidR="00A30663" w:rsidRPr="00074D1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России от 05.05.2012 N 502н</w:t>
      </w:r>
    </w:p>
    <w:p w:rsidR="00871343" w:rsidRPr="00074D19" w:rsidRDefault="00871343" w:rsidP="00A306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73059" w:rsidRDefault="00673059" w:rsidP="00A306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3059" w:rsidSect="00B133C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AA"/>
    <w:rsid w:val="00033C81"/>
    <w:rsid w:val="000560EF"/>
    <w:rsid w:val="00074D19"/>
    <w:rsid w:val="000E6E7E"/>
    <w:rsid w:val="00125352"/>
    <w:rsid w:val="00265532"/>
    <w:rsid w:val="00413F0B"/>
    <w:rsid w:val="0047654F"/>
    <w:rsid w:val="00673059"/>
    <w:rsid w:val="006831E2"/>
    <w:rsid w:val="006D2B5E"/>
    <w:rsid w:val="007459A4"/>
    <w:rsid w:val="007D79AF"/>
    <w:rsid w:val="0080409F"/>
    <w:rsid w:val="00871343"/>
    <w:rsid w:val="008D0EDC"/>
    <w:rsid w:val="009074B1"/>
    <w:rsid w:val="009B4C8F"/>
    <w:rsid w:val="00A21D11"/>
    <w:rsid w:val="00A22109"/>
    <w:rsid w:val="00A30663"/>
    <w:rsid w:val="00A9699B"/>
    <w:rsid w:val="00AC046E"/>
    <w:rsid w:val="00B133C5"/>
    <w:rsid w:val="00B61C67"/>
    <w:rsid w:val="00B63F36"/>
    <w:rsid w:val="00BA2DA5"/>
    <w:rsid w:val="00C715CA"/>
    <w:rsid w:val="00CA58F9"/>
    <w:rsid w:val="00D556AA"/>
    <w:rsid w:val="00D642F3"/>
    <w:rsid w:val="00E4192C"/>
    <w:rsid w:val="00EC7627"/>
    <w:rsid w:val="00EF3409"/>
    <w:rsid w:val="00F71BEB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5363"/>
  <w15:chartTrackingRefBased/>
  <w15:docId w15:val="{1EAFF5B2-32E6-4D9A-B0A9-77387F2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9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58F9"/>
    <w:pPr>
      <w:ind w:left="720"/>
      <w:contextualSpacing/>
    </w:pPr>
  </w:style>
  <w:style w:type="paragraph" w:customStyle="1" w:styleId="ConsPlusNormal">
    <w:name w:val="ConsPlusNormal"/>
    <w:rsid w:val="00B61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2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cp:lastPrinted>2020-12-07T14:25:00Z</cp:lastPrinted>
  <dcterms:created xsi:type="dcterms:W3CDTF">2020-12-09T13:44:00Z</dcterms:created>
  <dcterms:modified xsi:type="dcterms:W3CDTF">2020-12-09T13:44:00Z</dcterms:modified>
</cp:coreProperties>
</file>